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9E5A" w14:textId="6B4BDF0E" w:rsidR="00EE7754" w:rsidRDefault="001448CE" w:rsidP="00164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8CE">
        <w:rPr>
          <w:rFonts w:ascii="Times New Roman" w:hAnsi="Times New Roman" w:cs="Times New Roman"/>
          <w:sz w:val="28"/>
          <w:szCs w:val="28"/>
        </w:rPr>
        <w:t>Сведения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</w:t>
      </w:r>
      <w:proofErr w:type="spellStart"/>
      <w:r w:rsidR="00240CDC">
        <w:rPr>
          <w:rFonts w:ascii="Times New Roman" w:hAnsi="Times New Roman" w:cs="Times New Roman"/>
          <w:sz w:val="28"/>
          <w:szCs w:val="28"/>
        </w:rPr>
        <w:t>Федюшева</w:t>
      </w:r>
      <w:proofErr w:type="spellEnd"/>
      <w:r w:rsidR="00240CDC">
        <w:rPr>
          <w:rFonts w:ascii="Times New Roman" w:hAnsi="Times New Roman" w:cs="Times New Roman"/>
          <w:sz w:val="28"/>
          <w:szCs w:val="28"/>
        </w:rPr>
        <w:t xml:space="preserve"> Антона Александровича</w:t>
      </w:r>
      <w:r>
        <w:rPr>
          <w:rFonts w:ascii="Times New Roman" w:hAnsi="Times New Roman" w:cs="Times New Roman"/>
          <w:sz w:val="28"/>
          <w:szCs w:val="28"/>
        </w:rPr>
        <w:t>, замещающе</w:t>
      </w:r>
      <w:r w:rsidR="00240CD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F9B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164F9B">
        <w:rPr>
          <w:rFonts w:ascii="Times New Roman" w:hAnsi="Times New Roman" w:cs="Times New Roman"/>
          <w:sz w:val="28"/>
          <w:szCs w:val="28"/>
        </w:rPr>
        <w:t>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 – </w:t>
      </w:r>
      <w:r w:rsidR="00164F9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40CDC">
        <w:rPr>
          <w:rFonts w:ascii="Times New Roman" w:hAnsi="Times New Roman" w:cs="Times New Roman"/>
          <w:sz w:val="28"/>
          <w:szCs w:val="28"/>
        </w:rPr>
        <w:t>1</w:t>
      </w:r>
      <w:r w:rsidR="00164F9B">
        <w:rPr>
          <w:rFonts w:ascii="Times New Roman" w:hAnsi="Times New Roman" w:cs="Times New Roman"/>
          <w:sz w:val="28"/>
          <w:szCs w:val="28"/>
        </w:rPr>
        <w:t>-ой категории аппарата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№ 46 за период с 01 января 2020 года по 31 декабря 2020 года</w:t>
      </w:r>
      <w:r w:rsidR="00164F9B">
        <w:rPr>
          <w:rFonts w:ascii="Times New Roman" w:hAnsi="Times New Roman" w:cs="Times New Roman"/>
          <w:sz w:val="28"/>
          <w:szCs w:val="28"/>
        </w:rPr>
        <w:t>.</w:t>
      </w:r>
    </w:p>
    <w:p w14:paraId="1D51CB80" w14:textId="5574C147" w:rsidR="001448CE" w:rsidRPr="00164F9B" w:rsidRDefault="00240CDC" w:rsidP="001448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Федюшев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Александрович</w:t>
      </w:r>
      <w:r w:rsidR="001448CE">
        <w:rPr>
          <w:rFonts w:ascii="Times New Roman" w:hAnsi="Times New Roman" w:cs="Times New Roman"/>
          <w:sz w:val="28"/>
          <w:szCs w:val="28"/>
        </w:rPr>
        <w:t xml:space="preserve">: </w:t>
      </w:r>
      <w:r w:rsidR="00164F9B" w:rsidRPr="00164F9B">
        <w:rPr>
          <w:rFonts w:ascii="Times New Roman" w:hAnsi="Times New Roman" w:cs="Times New Roman"/>
          <w:sz w:val="28"/>
          <w:szCs w:val="28"/>
        </w:rPr>
        <w:t>объект недвижимого имущества, находящийся в пользовании</w:t>
      </w:r>
      <w:r w:rsidR="00F26FF4">
        <w:rPr>
          <w:rFonts w:ascii="Times New Roman" w:hAnsi="Times New Roman" w:cs="Times New Roman"/>
          <w:sz w:val="28"/>
          <w:szCs w:val="28"/>
        </w:rPr>
        <w:t xml:space="preserve"> (безвозмездное пользование)</w:t>
      </w:r>
      <w:r w:rsidR="00164F9B" w:rsidRPr="00164F9B">
        <w:rPr>
          <w:rFonts w:ascii="Times New Roman" w:hAnsi="Times New Roman" w:cs="Times New Roman"/>
          <w:sz w:val="28"/>
          <w:szCs w:val="28"/>
        </w:rPr>
        <w:t xml:space="preserve"> - квартира </w:t>
      </w:r>
      <w:r w:rsidR="00164F9B">
        <w:rPr>
          <w:rFonts w:ascii="Times New Roman" w:hAnsi="Times New Roman" w:cs="Times New Roman"/>
          <w:sz w:val="28"/>
          <w:szCs w:val="28"/>
        </w:rPr>
        <w:t>площадью 4</w:t>
      </w:r>
      <w:r>
        <w:rPr>
          <w:rFonts w:ascii="Times New Roman" w:hAnsi="Times New Roman" w:cs="Times New Roman"/>
          <w:sz w:val="28"/>
          <w:szCs w:val="28"/>
        </w:rPr>
        <w:t>9</w:t>
      </w:r>
      <w:r w:rsidR="00164F9B" w:rsidRPr="00164F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164F9B" w:rsidRPr="00164F9B">
        <w:rPr>
          <w:rFonts w:ascii="Times New Roman" w:hAnsi="Times New Roman" w:cs="Times New Roman"/>
          <w:sz w:val="28"/>
          <w:szCs w:val="28"/>
        </w:rPr>
        <w:t xml:space="preserve"> кв. м, Россия</w:t>
      </w:r>
      <w:r w:rsidR="001448CE">
        <w:rPr>
          <w:rFonts w:ascii="Times New Roman" w:hAnsi="Times New Roman" w:cs="Times New Roman"/>
          <w:sz w:val="28"/>
          <w:szCs w:val="28"/>
        </w:rPr>
        <w:t xml:space="preserve">; </w:t>
      </w:r>
      <w:r w:rsidR="00B67087">
        <w:rPr>
          <w:rFonts w:ascii="Times New Roman" w:hAnsi="Times New Roman" w:cs="Times New Roman"/>
          <w:sz w:val="28"/>
          <w:szCs w:val="28"/>
        </w:rPr>
        <w:t xml:space="preserve">общая сумма декларированного дохода за отчетный период: </w:t>
      </w:r>
      <w:r>
        <w:rPr>
          <w:rFonts w:ascii="Times New Roman" w:hAnsi="Times New Roman" w:cs="Times New Roman"/>
          <w:sz w:val="28"/>
          <w:szCs w:val="28"/>
        </w:rPr>
        <w:t>145000,00</w:t>
      </w:r>
      <w:r w:rsidR="0052017D">
        <w:rPr>
          <w:rFonts w:ascii="Times New Roman" w:hAnsi="Times New Roman" w:cs="Times New Roman"/>
          <w:sz w:val="28"/>
          <w:szCs w:val="28"/>
        </w:rPr>
        <w:t xml:space="preserve"> </w:t>
      </w:r>
      <w:r w:rsidR="00164F9B">
        <w:rPr>
          <w:rFonts w:ascii="Times New Roman" w:hAnsi="Times New Roman" w:cs="Times New Roman"/>
          <w:sz w:val="28"/>
          <w:szCs w:val="28"/>
        </w:rPr>
        <w:t>руб.</w:t>
      </w:r>
    </w:p>
    <w:p w14:paraId="7B1FFD38" w14:textId="0D83B76A" w:rsidR="00F26FF4" w:rsidRDefault="00F26FF4" w:rsidP="00B670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5EFBC8" w14:textId="610DA5EB" w:rsidR="00B67087" w:rsidRPr="001448CE" w:rsidRDefault="00B67087" w:rsidP="001448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087" w:rsidRPr="0014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CE"/>
    <w:rsid w:val="00087BD4"/>
    <w:rsid w:val="001448CE"/>
    <w:rsid w:val="00164F9B"/>
    <w:rsid w:val="00240CDC"/>
    <w:rsid w:val="00512FEC"/>
    <w:rsid w:val="0052017D"/>
    <w:rsid w:val="00B67087"/>
    <w:rsid w:val="00D8291C"/>
    <w:rsid w:val="00EE7754"/>
    <w:rsid w:val="00F2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B26"/>
  <w15:chartTrackingRefBased/>
  <w15:docId w15:val="{2E448ECF-8358-4C9F-A9C7-51466C18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Семенова</dc:creator>
  <cp:keywords/>
  <dc:description/>
  <cp:lastModifiedBy>Светлана Семенова</cp:lastModifiedBy>
  <cp:revision>4</cp:revision>
  <dcterms:created xsi:type="dcterms:W3CDTF">2021-04-27T12:23:00Z</dcterms:created>
  <dcterms:modified xsi:type="dcterms:W3CDTF">2021-04-27T12:25:00Z</dcterms:modified>
</cp:coreProperties>
</file>